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2F" w:rsidRPr="00F57B15" w:rsidRDefault="0023252F" w:rsidP="00411F20">
      <w:pPr>
        <w:jc w:val="center"/>
      </w:pPr>
      <w:r w:rsidRPr="00580936">
        <w:t>PLAN</w:t>
      </w:r>
      <w:r w:rsidR="00D734AB" w:rsidRPr="00580936">
        <w:t>N</w:t>
      </w:r>
      <w:r w:rsidRPr="00580936">
        <w:t>ING &amp; ZONING COMMISSION</w:t>
      </w:r>
      <w:r w:rsidRPr="00F57B15">
        <w:br/>
      </w:r>
      <w:r w:rsidR="00F57B15" w:rsidRPr="00F57B15">
        <w:t>ZEELAND CHARTER TOWNSHIP</w:t>
      </w:r>
      <w:r w:rsidR="00F57B15" w:rsidRPr="00F57B15">
        <w:br/>
        <w:t>JULY 1</w:t>
      </w:r>
      <w:r w:rsidR="00343331">
        <w:t>0</w:t>
      </w:r>
      <w:r w:rsidR="00F57B15" w:rsidRPr="00F57B15">
        <w:t>, 2012</w:t>
      </w:r>
    </w:p>
    <w:p w:rsidR="0023252F" w:rsidRDefault="00F57B15">
      <w:r>
        <w:t>T</w:t>
      </w:r>
      <w:r w:rsidR="0023252F">
        <w:t xml:space="preserve">he Planning &amp; Zoning Commission of Zeeland Charter Township met in the township hall on July 10, 2012 at 7pm.  Members present:  Al Myaard, Dick </w:t>
      </w:r>
      <w:proofErr w:type="spellStart"/>
      <w:r w:rsidR="0023252F">
        <w:t>Geerlings</w:t>
      </w:r>
      <w:proofErr w:type="spellEnd"/>
      <w:r w:rsidR="0023252F">
        <w:t xml:space="preserve">, Bruce </w:t>
      </w:r>
      <w:proofErr w:type="spellStart"/>
      <w:r w:rsidR="0023252F">
        <w:t>Knoper</w:t>
      </w:r>
      <w:proofErr w:type="spellEnd"/>
      <w:r w:rsidR="0023252F">
        <w:t xml:space="preserve">, Karen </w:t>
      </w:r>
      <w:proofErr w:type="spellStart"/>
      <w:r w:rsidR="0023252F">
        <w:t>Kreuze</w:t>
      </w:r>
      <w:proofErr w:type="spellEnd"/>
      <w:r w:rsidR="0023252F">
        <w:t xml:space="preserve">, Tim Miedema, </w:t>
      </w:r>
      <w:r w:rsidR="0023252F" w:rsidRPr="00852696">
        <w:t xml:space="preserve">Don Steenwyk, Bob Brower; absent: Dennis </w:t>
      </w:r>
      <w:proofErr w:type="spellStart"/>
      <w:r w:rsidR="0023252F" w:rsidRPr="00852696">
        <w:t>Russcher</w:t>
      </w:r>
      <w:proofErr w:type="spellEnd"/>
      <w:r w:rsidR="0023252F" w:rsidRPr="00852696">
        <w:t xml:space="preserve"> and Mike </w:t>
      </w:r>
      <w:proofErr w:type="spellStart"/>
      <w:r w:rsidR="0023252F" w:rsidRPr="00852696">
        <w:t>Riemersma</w:t>
      </w:r>
      <w:proofErr w:type="spellEnd"/>
      <w:r w:rsidR="0023252F" w:rsidRPr="00852696">
        <w:t>.</w:t>
      </w:r>
      <w:r w:rsidR="0023252F">
        <w:t xml:space="preserve">  </w:t>
      </w:r>
    </w:p>
    <w:p w:rsidR="0023252F" w:rsidRDefault="0023252F">
      <w:r>
        <w:t xml:space="preserve">Chairman </w:t>
      </w:r>
      <w:proofErr w:type="spellStart"/>
      <w:r>
        <w:t>Knoper</w:t>
      </w:r>
      <w:proofErr w:type="spellEnd"/>
      <w:r>
        <w:t xml:space="preserve"> called the meeting to order.  Moved by</w:t>
      </w:r>
      <w:r w:rsidR="00B44F25">
        <w:t xml:space="preserve"> Miedema, supported by Steenwyk to approve the minutes of the June 1</w:t>
      </w:r>
      <w:r w:rsidR="00343331">
        <w:t>2</w:t>
      </w:r>
      <w:r w:rsidR="00B44F25">
        <w:t>, 2012 meeting.</w:t>
      </w:r>
    </w:p>
    <w:p w:rsidR="0061012B" w:rsidRDefault="004B5CD8">
      <w:proofErr w:type="gramStart"/>
      <w:r>
        <w:t>Began the review of the Zeeland Charter Township 2006 Master Plan.</w:t>
      </w:r>
      <w:proofErr w:type="gramEnd"/>
      <w:r>
        <w:t xml:space="preserve"> </w:t>
      </w:r>
    </w:p>
    <w:p w:rsidR="00E52F93" w:rsidRDefault="0061012B">
      <w:r w:rsidRPr="0061012B">
        <w:rPr>
          <w:b/>
        </w:rPr>
        <w:t>Chapter 1 –Overview of the Community</w:t>
      </w:r>
      <w:r>
        <w:t xml:space="preserve"> – No changes.</w:t>
      </w:r>
    </w:p>
    <w:p w:rsidR="004B5CD8" w:rsidRDefault="004B5CD8">
      <w:r w:rsidRPr="004B5CD8">
        <w:rPr>
          <w:b/>
        </w:rPr>
        <w:t>Chapter 2 –Demographics</w:t>
      </w:r>
      <w:r>
        <w:t xml:space="preserve"> </w:t>
      </w:r>
      <w:r w:rsidR="0061012B">
        <w:t xml:space="preserve">– The 2010 Census has changed a number of figures in this chapter.  </w:t>
      </w:r>
      <w:proofErr w:type="gramStart"/>
      <w:r w:rsidR="00B44F25">
        <w:t xml:space="preserve">Requested an opinion from Attorney Ron </w:t>
      </w:r>
      <w:proofErr w:type="spellStart"/>
      <w:r w:rsidR="00B44F25">
        <w:t>Bultje</w:t>
      </w:r>
      <w:proofErr w:type="spellEnd"/>
      <w:r w:rsidR="00B44F25">
        <w:t xml:space="preserve"> as to the direction to use </w:t>
      </w:r>
      <w:r w:rsidR="0061012B">
        <w:t xml:space="preserve">in this area </w:t>
      </w:r>
      <w:r w:rsidR="00B44F25">
        <w:t>to amend the master plan.</w:t>
      </w:r>
      <w:proofErr w:type="gramEnd"/>
      <w:r w:rsidR="00B44F25">
        <w:t xml:space="preserve"> </w:t>
      </w:r>
      <w:r w:rsidR="0061012B">
        <w:t xml:space="preserve"> </w:t>
      </w:r>
    </w:p>
    <w:p w:rsidR="0061012B" w:rsidRDefault="0061012B">
      <w:r w:rsidRPr="0061012B">
        <w:rPr>
          <w:b/>
        </w:rPr>
        <w:t>Chapter 3 – Natural Features Analysis</w:t>
      </w:r>
      <w:r>
        <w:t xml:space="preserve"> – No changes.</w:t>
      </w:r>
    </w:p>
    <w:p w:rsidR="00F57B15" w:rsidRDefault="00F57B15">
      <w:pPr>
        <w:rPr>
          <w:i/>
        </w:rPr>
      </w:pPr>
      <w:r w:rsidRPr="00F57B15">
        <w:rPr>
          <w:b/>
        </w:rPr>
        <w:t>Chapter 4 – Development Trends</w:t>
      </w:r>
      <w:r>
        <w:t xml:space="preserve"> – suggested change:                                                                                         </w:t>
      </w:r>
      <w:r w:rsidR="00A06D14" w:rsidRPr="00A06D14">
        <w:rPr>
          <w:u w:val="single"/>
        </w:rPr>
        <w:t>Land Use</w:t>
      </w:r>
      <w:r w:rsidR="00A06D14">
        <w:t xml:space="preserve"> </w:t>
      </w:r>
      <w:r>
        <w:t xml:space="preserve">(P. 27) Single-family and condominium development is keeping a brisk pace in the Township. </w:t>
      </w:r>
      <w:r w:rsidRPr="00F57B15">
        <w:rPr>
          <w:i/>
        </w:rPr>
        <w:t>Condominium development is non-exist</w:t>
      </w:r>
      <w:r>
        <w:rPr>
          <w:i/>
        </w:rPr>
        <w:t>e</w:t>
      </w:r>
      <w:r w:rsidRPr="00F57B15">
        <w:rPr>
          <w:i/>
        </w:rPr>
        <w:t>nt</w:t>
      </w:r>
      <w:r>
        <w:rPr>
          <w:i/>
        </w:rPr>
        <w:t>.</w:t>
      </w:r>
    </w:p>
    <w:p w:rsidR="00F57B15" w:rsidRDefault="00F57B15">
      <w:pPr>
        <w:rPr>
          <w:i/>
        </w:rPr>
      </w:pPr>
      <w:r>
        <w:t xml:space="preserve">(p. 28) </w:t>
      </w:r>
      <w:r w:rsidR="00CE15E2">
        <w:t xml:space="preserve">…………especially since there are already significant efforts to develop bike paths separated from busy vehicle travel routes.  </w:t>
      </w:r>
      <w:r w:rsidR="00CE15E2" w:rsidRPr="00CE15E2">
        <w:rPr>
          <w:i/>
        </w:rPr>
        <w:t>Make reference to the Fred Meijer Bike Trail.</w:t>
      </w:r>
    </w:p>
    <w:p w:rsidR="00CE15E2" w:rsidRDefault="00A06D14">
      <w:r w:rsidRPr="00A06D14">
        <w:rPr>
          <w:u w:val="single"/>
        </w:rPr>
        <w:t>Public Services</w:t>
      </w:r>
      <w:r>
        <w:t xml:space="preserve"> </w:t>
      </w:r>
      <w:r w:rsidR="00CE15E2">
        <w:t xml:space="preserve">(p.34) </w:t>
      </w:r>
      <w:proofErr w:type="spellStart"/>
      <w:r w:rsidR="00CE15E2">
        <w:t>Va</w:t>
      </w:r>
      <w:r>
        <w:t>nZoeren</w:t>
      </w:r>
      <w:proofErr w:type="spellEnd"/>
      <w:r>
        <w:t xml:space="preserve"> Woods </w:t>
      </w:r>
      <w:r w:rsidR="00E52F93">
        <w:t xml:space="preserve">- goal is for natural preserve, </w:t>
      </w:r>
      <w:r w:rsidR="00850759">
        <w:t>publicize</w:t>
      </w:r>
      <w:r w:rsidR="00E52F93">
        <w:t xml:space="preserve"> location</w:t>
      </w:r>
      <w:r w:rsidR="00850759">
        <w:t>.</w:t>
      </w:r>
    </w:p>
    <w:p w:rsidR="00A06D14" w:rsidRDefault="00A06D14">
      <w:r w:rsidRPr="0053234A">
        <w:rPr>
          <w:u w:val="single"/>
        </w:rPr>
        <w:t>Building Activity &amp; Land Valuation</w:t>
      </w:r>
      <w:r>
        <w:t xml:space="preserve"> (p. 35 &amp; p. 36</w:t>
      </w:r>
      <w:proofErr w:type="gramStart"/>
      <w:r>
        <w:t xml:space="preserve">)  </w:t>
      </w:r>
      <w:r w:rsidR="00B076F6">
        <w:t>change</w:t>
      </w:r>
      <w:proofErr w:type="gramEnd"/>
      <w:r w:rsidR="00B076F6">
        <w:t xml:space="preserve"> i</w:t>
      </w:r>
      <w:r w:rsidR="0053234A">
        <w:t>n</w:t>
      </w:r>
      <w:r w:rsidR="00B076F6">
        <w:t xml:space="preserve"> numbers</w:t>
      </w:r>
      <w:r w:rsidR="0053234A">
        <w:t xml:space="preserve"> of population projection and land valuation.</w:t>
      </w:r>
    </w:p>
    <w:p w:rsidR="0053234A" w:rsidRDefault="0053234A">
      <w:r w:rsidRPr="0053234A">
        <w:rPr>
          <w:u w:val="single"/>
        </w:rPr>
        <w:t>Plat Maps</w:t>
      </w:r>
      <w:r>
        <w:t xml:space="preserve"> – add most recent plat map.</w:t>
      </w:r>
    </w:p>
    <w:p w:rsidR="00850759" w:rsidRDefault="0053234A">
      <w:r w:rsidRPr="00210B10">
        <w:rPr>
          <w:u w:val="single"/>
        </w:rPr>
        <w:t>Summary</w:t>
      </w:r>
      <w:r>
        <w:t xml:space="preserve"> – (p. 43) 4</w:t>
      </w:r>
      <w:r w:rsidRPr="0053234A">
        <w:rPr>
          <w:vertAlign w:val="superscript"/>
        </w:rPr>
        <w:t>th</w:t>
      </w:r>
      <w:r>
        <w:t>, 5</w:t>
      </w:r>
      <w:r w:rsidRPr="0053234A">
        <w:rPr>
          <w:vertAlign w:val="superscript"/>
        </w:rPr>
        <w:t>th</w:t>
      </w:r>
      <w:r>
        <w:rPr>
          <w:vertAlign w:val="superscript"/>
        </w:rPr>
        <w:t>,</w:t>
      </w:r>
      <w:r>
        <w:t xml:space="preserve"> &amp; 7</w:t>
      </w:r>
      <w:r w:rsidRPr="0053234A">
        <w:rPr>
          <w:vertAlign w:val="superscript"/>
        </w:rPr>
        <w:t>th</w:t>
      </w:r>
      <w:r>
        <w:t xml:space="preserve"> paragraph</w:t>
      </w:r>
      <w:r w:rsidR="00850759">
        <w:t xml:space="preserve"> </w:t>
      </w:r>
      <w:r>
        <w:t>–</w:t>
      </w:r>
      <w:r w:rsidR="00850759">
        <w:t xml:space="preserve"> Should</w:t>
      </w:r>
      <w:r>
        <w:t xml:space="preserve"> </w:t>
      </w:r>
      <w:r w:rsidR="00850759">
        <w:t>indicate that</w:t>
      </w:r>
      <w:r>
        <w:t xml:space="preserve"> </w:t>
      </w:r>
      <w:r w:rsidR="00850759">
        <w:t>f</w:t>
      </w:r>
      <w:r w:rsidRPr="0053234A">
        <w:rPr>
          <w:i/>
        </w:rPr>
        <w:t>arm operations have increased in the last couple of years.</w:t>
      </w:r>
      <w:r>
        <w:t xml:space="preserve"> </w:t>
      </w:r>
    </w:p>
    <w:p w:rsidR="00850759" w:rsidRDefault="00850759">
      <w:r>
        <w:t xml:space="preserve">Suggestion made to review Chapters 4, 5, &amp; 6 </w:t>
      </w:r>
      <w:r w:rsidR="00D1323A">
        <w:t>of the Master Plan and discuss these chapters at the August</w:t>
      </w:r>
      <w:r w:rsidR="00210B10">
        <w:t xml:space="preserve"> </w:t>
      </w:r>
      <w:r w:rsidR="00D1323A">
        <w:t>14 meeting.</w:t>
      </w:r>
    </w:p>
    <w:p w:rsidR="00D1323A" w:rsidRDefault="00D1323A">
      <w:proofErr w:type="gramStart"/>
      <w:r>
        <w:t xml:space="preserve">Moved by </w:t>
      </w:r>
      <w:proofErr w:type="spellStart"/>
      <w:r>
        <w:t>Kreuze</w:t>
      </w:r>
      <w:proofErr w:type="spellEnd"/>
      <w:r>
        <w:t>, supported by Myaard to adjourn.</w:t>
      </w:r>
      <w:proofErr w:type="gramEnd"/>
      <w:r>
        <w:t xml:space="preserve">  Meeting adjourned at 8:30pm.</w:t>
      </w:r>
    </w:p>
    <w:p w:rsidR="00D1323A" w:rsidRDefault="00D1323A">
      <w:r>
        <w:t>Vivian Zwyghuizen, Recording Secretary</w:t>
      </w:r>
      <w:r>
        <w:br/>
        <w:t xml:space="preserve">Karen </w:t>
      </w:r>
      <w:proofErr w:type="spellStart"/>
      <w:r>
        <w:t>Kreuze</w:t>
      </w:r>
      <w:proofErr w:type="spellEnd"/>
      <w:r>
        <w:t>, Secretary</w:t>
      </w:r>
    </w:p>
    <w:p w:rsidR="0053234A" w:rsidRPr="0053234A" w:rsidRDefault="0053234A">
      <w:r>
        <w:t xml:space="preserve"> </w:t>
      </w:r>
    </w:p>
    <w:p w:rsidR="00CE15E2" w:rsidRPr="00CE15E2" w:rsidRDefault="00CE15E2"/>
    <w:p w:rsidR="0061012B" w:rsidRDefault="0061012B"/>
    <w:p w:rsidR="00B44F25" w:rsidRDefault="00B44F25"/>
    <w:sectPr w:rsidR="00B44F25" w:rsidSect="00326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52F"/>
    <w:rsid w:val="00210B10"/>
    <w:rsid w:val="0023252F"/>
    <w:rsid w:val="0032660D"/>
    <w:rsid w:val="00343331"/>
    <w:rsid w:val="00411F20"/>
    <w:rsid w:val="004B5CD8"/>
    <w:rsid w:val="0053234A"/>
    <w:rsid w:val="00580936"/>
    <w:rsid w:val="0061012B"/>
    <w:rsid w:val="00850759"/>
    <w:rsid w:val="00852696"/>
    <w:rsid w:val="00873CBF"/>
    <w:rsid w:val="00933D8D"/>
    <w:rsid w:val="00A06D14"/>
    <w:rsid w:val="00A33849"/>
    <w:rsid w:val="00B076F6"/>
    <w:rsid w:val="00B44F25"/>
    <w:rsid w:val="00C20B2D"/>
    <w:rsid w:val="00CE15E2"/>
    <w:rsid w:val="00D1323A"/>
    <w:rsid w:val="00D734AB"/>
    <w:rsid w:val="00E52F93"/>
    <w:rsid w:val="00F57B15"/>
    <w:rsid w:val="00FC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Tami Koomen</cp:lastModifiedBy>
  <cp:revision>2</cp:revision>
  <cp:lastPrinted>2012-07-16T18:48:00Z</cp:lastPrinted>
  <dcterms:created xsi:type="dcterms:W3CDTF">2012-08-31T14:58:00Z</dcterms:created>
  <dcterms:modified xsi:type="dcterms:W3CDTF">2012-08-31T14:58:00Z</dcterms:modified>
</cp:coreProperties>
</file>